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FFCF" w14:textId="77777777" w:rsidR="007C20E6" w:rsidRDefault="007C20E6">
      <w:pPr>
        <w:pStyle w:val="NoSpacing"/>
        <w:rPr>
          <w:rFonts w:cs="Arial"/>
        </w:rPr>
      </w:pPr>
    </w:p>
    <w:p w14:paraId="63167EAA" w14:textId="77777777" w:rsidR="007C20E6" w:rsidRDefault="00F71CBD">
      <w:pPr>
        <w:spacing w:line="240" w:lineRule="auto"/>
        <w:rPr>
          <w:rFonts w:ascii="Calibri" w:hAnsi="Calibri" w:cs="Tahoma"/>
          <w:b/>
        </w:rPr>
      </w:pPr>
      <w:r>
        <w:rPr>
          <w:rFonts w:cs="Tahoma"/>
          <w:b/>
        </w:rPr>
        <w:t>Job Announcement - String Teacher</w:t>
      </w:r>
    </w:p>
    <w:p w14:paraId="7106311F" w14:textId="15558400" w:rsidR="007C20E6" w:rsidRDefault="00F71CBD">
      <w:pPr>
        <w:spacing w:line="240" w:lineRule="auto"/>
        <w:rPr>
          <w:rFonts w:ascii="Calibri" w:hAnsi="Calibri" w:cs="Tahoma"/>
          <w:szCs w:val="21"/>
        </w:rPr>
      </w:pPr>
      <w:r>
        <w:rPr>
          <w:rFonts w:cs="Tahoma"/>
          <w:szCs w:val="21"/>
        </w:rPr>
        <w:t xml:space="preserve">Youth Music </w:t>
      </w:r>
      <w:proofErr w:type="gramStart"/>
      <w:r>
        <w:rPr>
          <w:rFonts w:cs="Tahoma"/>
          <w:szCs w:val="21"/>
        </w:rPr>
        <w:t>Monterey’s  South</w:t>
      </w:r>
      <w:proofErr w:type="gramEnd"/>
      <w:r>
        <w:rPr>
          <w:rFonts w:cs="Tahoma"/>
          <w:szCs w:val="21"/>
        </w:rPr>
        <w:t xml:space="preserve"> County Strings program is looking for </w:t>
      </w:r>
      <w:r w:rsidR="00784A10">
        <w:rPr>
          <w:rFonts w:cs="Tahoma"/>
          <w:szCs w:val="21"/>
        </w:rPr>
        <w:t>an exceptional string instructor</w:t>
      </w:r>
      <w:r>
        <w:rPr>
          <w:rFonts w:cs="Tahoma"/>
          <w:szCs w:val="21"/>
        </w:rPr>
        <w:t xml:space="preserve"> for its teaching sites in </w:t>
      </w:r>
      <w:r w:rsidR="00656B86">
        <w:rPr>
          <w:rFonts w:cs="Tahoma"/>
          <w:szCs w:val="21"/>
        </w:rPr>
        <w:t>south Monterey County, California.</w:t>
      </w:r>
    </w:p>
    <w:p w14:paraId="15976BA6" w14:textId="4A98191D" w:rsidR="007C20E6" w:rsidRDefault="00F71CBD">
      <w:pPr>
        <w:spacing w:line="240" w:lineRule="auto"/>
        <w:rPr>
          <w:rFonts w:ascii="Calibri" w:hAnsi="Calibri"/>
          <w:szCs w:val="21"/>
        </w:rPr>
      </w:pPr>
      <w:r>
        <w:rPr>
          <w:szCs w:val="21"/>
        </w:rPr>
        <w:t xml:space="preserve">Youth Music Monterey's </w:t>
      </w:r>
      <w:r>
        <w:rPr>
          <w:b/>
          <w:bCs/>
          <w:szCs w:val="21"/>
        </w:rPr>
        <w:t>South County Strings</w:t>
      </w:r>
      <w:r>
        <w:rPr>
          <w:szCs w:val="21"/>
        </w:rPr>
        <w:t xml:space="preserve"> program involves formal partnerships between YMM and south Monterey County school districts to provide music lessons during the school day. </w:t>
      </w:r>
      <w:r w:rsidR="00784A10">
        <w:rPr>
          <w:szCs w:val="21"/>
        </w:rPr>
        <w:t xml:space="preserve">The String </w:t>
      </w:r>
      <w:r w:rsidR="00626D34">
        <w:rPr>
          <w:szCs w:val="21"/>
        </w:rPr>
        <w:t>I</w:t>
      </w:r>
      <w:r w:rsidR="00784A10">
        <w:rPr>
          <w:szCs w:val="21"/>
        </w:rPr>
        <w:t>nstructor</w:t>
      </w:r>
      <w:r>
        <w:rPr>
          <w:szCs w:val="21"/>
        </w:rPr>
        <w:t xml:space="preserve"> provide</w:t>
      </w:r>
      <w:r w:rsidR="00784A10">
        <w:rPr>
          <w:szCs w:val="21"/>
        </w:rPr>
        <w:t>s</w:t>
      </w:r>
      <w:r>
        <w:rPr>
          <w:szCs w:val="21"/>
        </w:rPr>
        <w:t xml:space="preserve"> violin, viola, and cello instruction for beginning and intermediate students ages 8-13.  </w:t>
      </w:r>
    </w:p>
    <w:p w14:paraId="6D097CAB" w14:textId="77777777" w:rsidR="007C20E6" w:rsidRDefault="00563B6C">
      <w:pPr>
        <w:spacing w:line="240" w:lineRule="auto"/>
      </w:pPr>
      <w:r>
        <w:rPr>
          <w:szCs w:val="21"/>
        </w:rPr>
        <w:t>Pay is $65/hour. The position is 20-30 hours per week, and runs September through June.</w:t>
      </w:r>
    </w:p>
    <w:p w14:paraId="2000A342" w14:textId="77777777" w:rsidR="007C20E6" w:rsidRDefault="00F71CBD">
      <w:pPr>
        <w:spacing w:line="240" w:lineRule="auto"/>
        <w:rPr>
          <w:rFonts w:cs="Tahoma"/>
          <w:szCs w:val="21"/>
        </w:rPr>
      </w:pPr>
      <w:r>
        <w:rPr>
          <w:rFonts w:cs="Tahoma"/>
          <w:szCs w:val="21"/>
        </w:rPr>
        <w:t>YMM String Instructor Responsibilities:</w:t>
      </w:r>
    </w:p>
    <w:p w14:paraId="5383ED9F" w14:textId="77777777" w:rsidR="00050600" w:rsidRPr="00050600" w:rsidRDefault="00F71CBD" w:rsidP="00050600">
      <w:pPr>
        <w:pStyle w:val="NoSpacing"/>
        <w:numPr>
          <w:ilvl w:val="0"/>
          <w:numId w:val="6"/>
        </w:numPr>
      </w:pPr>
      <w:r w:rsidRPr="00050600">
        <w:rPr>
          <w:rFonts w:cs="Tahoma"/>
          <w:szCs w:val="21"/>
        </w:rPr>
        <w:t xml:space="preserve">Teach mixed group lessons for violin, viola, and cello to up to 15 students/class at beginning and intermediate levels. </w:t>
      </w:r>
    </w:p>
    <w:p w14:paraId="073FD404" w14:textId="77777777" w:rsidR="00050600" w:rsidRDefault="00050600" w:rsidP="00050600">
      <w:pPr>
        <w:pStyle w:val="NoSpacing"/>
        <w:numPr>
          <w:ilvl w:val="0"/>
          <w:numId w:val="6"/>
        </w:numPr>
      </w:pPr>
      <w:r w:rsidRPr="00A1752A">
        <w:t>Deliver high-quality instruction and basic musicianship </w:t>
      </w:r>
    </w:p>
    <w:p w14:paraId="36B55C78" w14:textId="77777777" w:rsidR="00050600" w:rsidRDefault="00050600" w:rsidP="00050600">
      <w:pPr>
        <w:pStyle w:val="NoSpacing"/>
        <w:numPr>
          <w:ilvl w:val="0"/>
          <w:numId w:val="6"/>
        </w:numPr>
      </w:pPr>
      <w:r w:rsidRPr="00A1752A">
        <w:t>Develop effective classroom management and lesson plans</w:t>
      </w:r>
    </w:p>
    <w:p w14:paraId="66A93837" w14:textId="1ECEF244" w:rsidR="007C20E6" w:rsidRPr="00050600" w:rsidRDefault="00F71CBD" w:rsidP="00050600">
      <w:pPr>
        <w:pStyle w:val="NoSpacing"/>
        <w:numPr>
          <w:ilvl w:val="0"/>
          <w:numId w:val="6"/>
        </w:numPr>
      </w:pPr>
      <w:r w:rsidRPr="00050600">
        <w:rPr>
          <w:rFonts w:cs="Tahoma"/>
          <w:szCs w:val="21"/>
        </w:rPr>
        <w:t xml:space="preserve">Assist with recruitment, registrations, </w:t>
      </w:r>
      <w:proofErr w:type="gramStart"/>
      <w:r w:rsidRPr="00050600">
        <w:rPr>
          <w:rFonts w:cs="Tahoma"/>
          <w:szCs w:val="21"/>
        </w:rPr>
        <w:t>sign</w:t>
      </w:r>
      <w:proofErr w:type="gramEnd"/>
      <w:r w:rsidRPr="00050600">
        <w:rPr>
          <w:rFonts w:cs="Tahoma"/>
          <w:szCs w:val="21"/>
        </w:rPr>
        <w:t>-ups</w:t>
      </w:r>
      <w:r w:rsidR="00077EF9">
        <w:rPr>
          <w:rFonts w:cs="Tahoma"/>
          <w:szCs w:val="21"/>
        </w:rPr>
        <w:t>. Arrange</w:t>
      </w:r>
      <w:r w:rsidRPr="00050600">
        <w:rPr>
          <w:rFonts w:cs="Tahoma"/>
          <w:szCs w:val="21"/>
        </w:rPr>
        <w:t xml:space="preserve"> class times at each school site. </w:t>
      </w:r>
    </w:p>
    <w:p w14:paraId="04DE80E8" w14:textId="27226E9F" w:rsidR="007C20E6" w:rsidRDefault="00077EF9" w:rsidP="00050600">
      <w:pPr>
        <w:pStyle w:val="NoSpacing"/>
        <w:numPr>
          <w:ilvl w:val="0"/>
          <w:numId w:val="6"/>
        </w:numPr>
        <w:rPr>
          <w:rFonts w:ascii="Calibri" w:hAnsi="Calibri" w:cs="Tahoma"/>
          <w:szCs w:val="21"/>
        </w:rPr>
      </w:pPr>
      <w:r>
        <w:rPr>
          <w:rFonts w:cs="Tahoma"/>
          <w:szCs w:val="21"/>
        </w:rPr>
        <w:t>Work with YMM</w:t>
      </w:r>
      <w:r w:rsidR="00F71CBD">
        <w:rPr>
          <w:rFonts w:cs="Tahoma"/>
          <w:szCs w:val="21"/>
        </w:rPr>
        <w:t xml:space="preserve"> staff to manage instrument distribution</w:t>
      </w:r>
      <w:r w:rsidR="00563B6C">
        <w:rPr>
          <w:rFonts w:cs="Tahoma"/>
          <w:szCs w:val="21"/>
        </w:rPr>
        <w:t xml:space="preserve"> and retrieval according to YMM</w:t>
      </w:r>
      <w:r w:rsidR="00F71CBD">
        <w:rPr>
          <w:rFonts w:cs="Tahoma"/>
          <w:szCs w:val="21"/>
        </w:rPr>
        <w:t xml:space="preserve"> procedures; Provide simple repairs to YMM instruments, or return damaged instruments to office for repairs.</w:t>
      </w:r>
    </w:p>
    <w:p w14:paraId="6703FF79" w14:textId="77777777" w:rsidR="007C20E6" w:rsidRDefault="00F71CBD" w:rsidP="00050600">
      <w:pPr>
        <w:pStyle w:val="NoSpacing"/>
        <w:numPr>
          <w:ilvl w:val="0"/>
          <w:numId w:val="6"/>
        </w:numPr>
        <w:rPr>
          <w:rFonts w:ascii="Calibri" w:hAnsi="Calibri" w:cs="Tahoma"/>
          <w:szCs w:val="21"/>
        </w:rPr>
      </w:pPr>
      <w:r>
        <w:rPr>
          <w:rFonts w:cs="Tahoma"/>
          <w:szCs w:val="21"/>
        </w:rPr>
        <w:t>Maintain current attendance lists, an</w:t>
      </w:r>
      <w:r w:rsidR="00563B6C">
        <w:rPr>
          <w:rFonts w:cs="Tahoma"/>
          <w:szCs w:val="21"/>
        </w:rPr>
        <w:t>d provide weekly updates to YMM</w:t>
      </w:r>
      <w:r>
        <w:rPr>
          <w:rFonts w:cs="Tahoma"/>
          <w:szCs w:val="21"/>
        </w:rPr>
        <w:t xml:space="preserve"> office.</w:t>
      </w:r>
    </w:p>
    <w:p w14:paraId="1F6CB1D5" w14:textId="77777777" w:rsidR="007C20E6" w:rsidRDefault="00F71CBD" w:rsidP="00050600">
      <w:pPr>
        <w:pStyle w:val="NoSpacing"/>
        <w:numPr>
          <w:ilvl w:val="0"/>
          <w:numId w:val="6"/>
        </w:numPr>
        <w:rPr>
          <w:rFonts w:ascii="Calibri" w:hAnsi="Calibri" w:cs="Tahoma"/>
          <w:szCs w:val="21"/>
        </w:rPr>
      </w:pPr>
      <w:r>
        <w:rPr>
          <w:rFonts w:cs="Tahoma"/>
          <w:szCs w:val="21"/>
        </w:rPr>
        <w:t>Work collaboratively with other YMM instructors and staff to facilitate opportunities for combined events (Chamber Players outreach concerts, Orchestras’ season finale concert)</w:t>
      </w:r>
    </w:p>
    <w:p w14:paraId="27EEE8EF" w14:textId="33D152F1" w:rsidR="007C20E6" w:rsidRDefault="00F71CBD" w:rsidP="00050600">
      <w:pPr>
        <w:pStyle w:val="NoSpacing"/>
        <w:numPr>
          <w:ilvl w:val="0"/>
          <w:numId w:val="6"/>
        </w:numPr>
        <w:rPr>
          <w:rFonts w:ascii="Calibri" w:hAnsi="Calibri" w:cs="Tahoma"/>
          <w:szCs w:val="21"/>
        </w:rPr>
      </w:pPr>
      <w:r>
        <w:rPr>
          <w:rFonts w:cs="Tahoma"/>
          <w:szCs w:val="21"/>
        </w:rPr>
        <w:t>Work cooperatively with school site staff to incorporate student performances in school or community outreach events</w:t>
      </w:r>
      <w:r w:rsidR="00077EF9">
        <w:rPr>
          <w:rFonts w:cs="Tahoma"/>
          <w:szCs w:val="21"/>
        </w:rPr>
        <w:t>. Prepare students</w:t>
      </w:r>
      <w:r>
        <w:rPr>
          <w:rFonts w:cs="Tahoma"/>
          <w:szCs w:val="21"/>
        </w:rPr>
        <w:t xml:space="preserve"> </w:t>
      </w:r>
      <w:r w:rsidR="00077EF9">
        <w:rPr>
          <w:rFonts w:cs="Tahoma"/>
          <w:szCs w:val="21"/>
        </w:rPr>
        <w:t>to</w:t>
      </w:r>
      <w:r>
        <w:rPr>
          <w:rFonts w:cs="Tahoma"/>
          <w:szCs w:val="21"/>
        </w:rPr>
        <w:t xml:space="preserve"> perform in at least 2 concerts each program year.</w:t>
      </w:r>
    </w:p>
    <w:p w14:paraId="07374917" w14:textId="77777777" w:rsidR="007C20E6" w:rsidRDefault="00F71CBD" w:rsidP="00050600">
      <w:pPr>
        <w:pStyle w:val="NoSpacing"/>
        <w:numPr>
          <w:ilvl w:val="0"/>
          <w:numId w:val="6"/>
        </w:numPr>
        <w:rPr>
          <w:rFonts w:ascii="Calibri" w:eastAsia="Calibri" w:hAnsi="Calibri" w:cs="Tahoma"/>
          <w:szCs w:val="21"/>
        </w:rPr>
      </w:pPr>
      <w:r>
        <w:rPr>
          <w:rFonts w:eastAsia="Calibri" w:cs="Tahoma"/>
          <w:szCs w:val="21"/>
        </w:rPr>
        <w:t>Communicate any</w:t>
      </w:r>
      <w:r w:rsidR="00563B6C">
        <w:rPr>
          <w:rFonts w:eastAsia="Calibri" w:cs="Tahoma"/>
          <w:szCs w:val="21"/>
        </w:rPr>
        <w:t xml:space="preserve"> changes in schedule to the YMM</w:t>
      </w:r>
      <w:r>
        <w:rPr>
          <w:rFonts w:eastAsia="Calibri" w:cs="Tahoma"/>
          <w:szCs w:val="21"/>
        </w:rPr>
        <w:t xml:space="preserve"> office immediately.</w:t>
      </w:r>
    </w:p>
    <w:p w14:paraId="6EFBB6F8" w14:textId="77777777" w:rsidR="007C20E6" w:rsidRDefault="00F71CBD" w:rsidP="00050600">
      <w:pPr>
        <w:pStyle w:val="NoSpacing"/>
        <w:numPr>
          <w:ilvl w:val="0"/>
          <w:numId w:val="6"/>
        </w:numPr>
        <w:rPr>
          <w:rFonts w:ascii="Calibri" w:eastAsia="Calibri" w:hAnsi="Calibri" w:cs="Tahoma"/>
          <w:szCs w:val="21"/>
        </w:rPr>
      </w:pPr>
      <w:r>
        <w:rPr>
          <w:rFonts w:eastAsia="Calibri" w:cs="Tahoma"/>
          <w:szCs w:val="21"/>
        </w:rPr>
        <w:t>Meet with YMM office and board as needed</w:t>
      </w:r>
    </w:p>
    <w:p w14:paraId="49A72A1A" w14:textId="77777777" w:rsidR="007C20E6" w:rsidRDefault="007C20E6" w:rsidP="00220DBD">
      <w:pPr>
        <w:pStyle w:val="ListParagraph"/>
        <w:spacing w:line="240" w:lineRule="auto"/>
        <w:ind w:left="0"/>
        <w:rPr>
          <w:rFonts w:ascii="Calibri" w:eastAsia="Calibri" w:hAnsi="Calibri" w:cs="Tahoma"/>
          <w:szCs w:val="21"/>
        </w:rPr>
      </w:pPr>
    </w:p>
    <w:p w14:paraId="2D06F167" w14:textId="77777777" w:rsidR="00220DBD" w:rsidRDefault="00220DBD" w:rsidP="00220DBD">
      <w:pPr>
        <w:pStyle w:val="ListParagraph"/>
        <w:ind w:left="0"/>
      </w:pPr>
      <w:r>
        <w:t>Position Requirements:</w:t>
      </w:r>
    </w:p>
    <w:p w14:paraId="7E67BA9B" w14:textId="77777777" w:rsidR="00220DBD" w:rsidRPr="00A1752A" w:rsidRDefault="00220DBD" w:rsidP="00220DBD">
      <w:pPr>
        <w:pStyle w:val="NoSpacing"/>
        <w:numPr>
          <w:ilvl w:val="0"/>
          <w:numId w:val="5"/>
        </w:numPr>
      </w:pPr>
      <w:r w:rsidRPr="00A1752A">
        <w:t xml:space="preserve">Bachelor’s Degree in </w:t>
      </w:r>
      <w:r w:rsidR="004D5C6E">
        <w:t>String</w:t>
      </w:r>
      <w:r w:rsidRPr="00A1752A">
        <w:t xml:space="preserve"> Performance or Music Education</w:t>
      </w:r>
      <w:r w:rsidR="007A3D0C">
        <w:t xml:space="preserve"> preferred</w:t>
      </w:r>
    </w:p>
    <w:p w14:paraId="6C6EC35E" w14:textId="77777777" w:rsidR="00220DBD" w:rsidRPr="00A1752A" w:rsidRDefault="00220DBD" w:rsidP="00220DBD">
      <w:pPr>
        <w:pStyle w:val="NoSpacing"/>
        <w:numPr>
          <w:ilvl w:val="0"/>
          <w:numId w:val="5"/>
        </w:numPr>
      </w:pPr>
      <w:r w:rsidRPr="00A1752A">
        <w:t xml:space="preserve">Experience teaching group </w:t>
      </w:r>
      <w:r w:rsidR="004D5C6E">
        <w:t xml:space="preserve">string </w:t>
      </w:r>
      <w:r w:rsidRPr="00A1752A">
        <w:t xml:space="preserve">lessons to students </w:t>
      </w:r>
      <w:r w:rsidR="00050600">
        <w:t>preferred</w:t>
      </w:r>
    </w:p>
    <w:p w14:paraId="7049DF1D" w14:textId="6826F623" w:rsidR="00220DBD" w:rsidRPr="00A1752A" w:rsidRDefault="007066DE" w:rsidP="00220DBD">
      <w:pPr>
        <w:pStyle w:val="NoSpacing"/>
        <w:numPr>
          <w:ilvl w:val="0"/>
          <w:numId w:val="5"/>
        </w:numPr>
      </w:pPr>
      <w:r>
        <w:t>Ability to speak</w:t>
      </w:r>
      <w:r w:rsidR="00220DBD" w:rsidRPr="00A1752A">
        <w:t xml:space="preserve"> Spanish </w:t>
      </w:r>
      <w:r w:rsidR="007A3D0C">
        <w:t xml:space="preserve">is </w:t>
      </w:r>
      <w:r w:rsidR="00220DBD" w:rsidRPr="00220DBD">
        <w:t>a plus</w:t>
      </w:r>
    </w:p>
    <w:p w14:paraId="5D014003" w14:textId="5A9EEF91" w:rsidR="00220DBD" w:rsidRDefault="00220DBD" w:rsidP="00220DBD">
      <w:pPr>
        <w:pStyle w:val="NoSpacing"/>
        <w:numPr>
          <w:ilvl w:val="0"/>
          <w:numId w:val="5"/>
        </w:numPr>
      </w:pPr>
      <w:r w:rsidRPr="00A1752A">
        <w:t>Successful background check</w:t>
      </w:r>
      <w:r w:rsidRPr="00220DBD">
        <w:t xml:space="preserve"> </w:t>
      </w:r>
    </w:p>
    <w:p w14:paraId="1401A343" w14:textId="77777777" w:rsidR="00220DBD" w:rsidRDefault="00220DBD" w:rsidP="00220DBD">
      <w:pPr>
        <w:pStyle w:val="NoSpacing"/>
        <w:numPr>
          <w:ilvl w:val="0"/>
          <w:numId w:val="5"/>
        </w:numPr>
      </w:pPr>
      <w:r w:rsidRPr="00220DBD">
        <w:t>Vehicle and proof of insurance necessary</w:t>
      </w:r>
    </w:p>
    <w:p w14:paraId="1DE0F199" w14:textId="77777777" w:rsidR="00050600" w:rsidRDefault="00050600" w:rsidP="00050600">
      <w:pPr>
        <w:pStyle w:val="NoSpacing"/>
        <w:ind w:left="720"/>
      </w:pPr>
    </w:p>
    <w:p w14:paraId="59A12D28" w14:textId="77777777" w:rsidR="00050600" w:rsidRDefault="00050600" w:rsidP="00050600">
      <w:pPr>
        <w:pStyle w:val="NoSpacing"/>
        <w:jc w:val="center"/>
      </w:pPr>
      <w:r>
        <w:t xml:space="preserve">E-mail cover letter and resume, </w:t>
      </w:r>
      <w:r>
        <w:rPr>
          <w:u w:val="single"/>
        </w:rPr>
        <w:t xml:space="preserve">send as one pdf </w:t>
      </w:r>
      <w:proofErr w:type="gramStart"/>
      <w:r>
        <w:rPr>
          <w:u w:val="single"/>
        </w:rPr>
        <w:t xml:space="preserve">attachment </w:t>
      </w:r>
      <w:r>
        <w:t xml:space="preserve"> to</w:t>
      </w:r>
      <w:proofErr w:type="gramEnd"/>
      <w:r>
        <w:t xml:space="preserve">: </w:t>
      </w:r>
      <w:hyperlink r:id="rId8">
        <w:r>
          <w:rPr>
            <w:rStyle w:val="InternetLink"/>
            <w:rFonts w:cstheme="minorHAnsi"/>
            <w:i/>
            <w:sz w:val="24"/>
            <w:szCs w:val="24"/>
          </w:rPr>
          <w:t>office@youthmusicmonterey.org</w:t>
        </w:r>
      </w:hyperlink>
      <w:r>
        <w:t xml:space="preserve">. </w:t>
      </w:r>
    </w:p>
    <w:p w14:paraId="174E48AD" w14:textId="77777777" w:rsidR="00A1752A" w:rsidRPr="004719DC" w:rsidRDefault="00050600" w:rsidP="004719DC">
      <w:pPr>
        <w:pStyle w:val="NoSpacing"/>
        <w:jc w:val="center"/>
      </w:pPr>
      <w:r>
        <w:t>References may be requested for shortlisted candidates.</w:t>
      </w:r>
      <w:r w:rsidRPr="00050600">
        <w:t xml:space="preserve"> </w:t>
      </w:r>
      <w:r w:rsidRPr="00A1752A">
        <w:t>Finalists will be asked to present a short musical performance and will be observed teaching a small group of children.</w:t>
      </w:r>
    </w:p>
    <w:p w14:paraId="3146D2F7" w14:textId="77777777" w:rsidR="007C20E6" w:rsidRDefault="007C20E6">
      <w:pPr>
        <w:pStyle w:val="NoSpacing"/>
      </w:pPr>
      <w:bookmarkStart w:id="0" w:name="_GoBack"/>
      <w:bookmarkEnd w:id="0"/>
    </w:p>
    <w:sectPr w:rsidR="007C20E6" w:rsidSect="00050600">
      <w:headerReference w:type="default" r:id="rId9"/>
      <w:footerReference w:type="default" r:id="rId10"/>
      <w:pgSz w:w="12240" w:h="15840"/>
      <w:pgMar w:top="2786" w:right="1440" w:bottom="900" w:left="1440" w:header="720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37AA2" w14:textId="77777777" w:rsidR="007066DE" w:rsidRDefault="007066DE" w:rsidP="007C20E6">
      <w:pPr>
        <w:spacing w:after="0" w:line="240" w:lineRule="auto"/>
      </w:pPr>
      <w:r>
        <w:separator/>
      </w:r>
    </w:p>
  </w:endnote>
  <w:endnote w:type="continuationSeparator" w:id="0">
    <w:p w14:paraId="420B6E0E" w14:textId="77777777" w:rsidR="007066DE" w:rsidRDefault="007066DE" w:rsidP="007C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1BF2E" w14:textId="77777777" w:rsidR="007066DE" w:rsidRDefault="007066DE">
    <w:pPr>
      <w:pStyle w:val="Footer"/>
      <w:jc w:val="center"/>
      <w:rPr>
        <w:rFonts w:eastAsiaTheme="minorHAnsi" w:cs="Arial"/>
        <w:sz w:val="20"/>
        <w:szCs w:val="20"/>
        <w:lang w:eastAsia="ja-JP"/>
      </w:rPr>
    </w:pPr>
    <w:r>
      <w:rPr>
        <w:sz w:val="20"/>
        <w:szCs w:val="20"/>
      </w:rPr>
      <w:t xml:space="preserve">546 Hartnell Street, Suite </w:t>
    </w:r>
    <w:proofErr w:type="gramStart"/>
    <w:r>
      <w:rPr>
        <w:sz w:val="20"/>
        <w:szCs w:val="20"/>
      </w:rPr>
      <w:t xml:space="preserve">B  </w:t>
    </w:r>
    <w:r>
      <w:rPr>
        <w:rFonts w:eastAsiaTheme="minorHAnsi" w:cs="Arial"/>
        <w:sz w:val="20"/>
        <w:szCs w:val="20"/>
        <w:lang w:eastAsia="ja-JP"/>
      </w:rPr>
      <w:t>Monterey</w:t>
    </w:r>
    <w:proofErr w:type="gramEnd"/>
    <w:r>
      <w:rPr>
        <w:rFonts w:eastAsiaTheme="minorHAnsi" w:cs="Arial"/>
        <w:sz w:val="20"/>
        <w:szCs w:val="20"/>
        <w:lang w:eastAsia="ja-JP"/>
      </w:rPr>
      <w:t xml:space="preserve">, CA 93940   </w:t>
    </w:r>
    <w:r>
      <w:rPr>
        <w:rFonts w:ascii="Times New Roman" w:eastAsiaTheme="minorHAnsi" w:hAnsi="Times New Roman" w:cs="Times New Roman"/>
        <w:sz w:val="20"/>
        <w:szCs w:val="20"/>
        <w:lang w:eastAsia="ja-JP"/>
      </w:rPr>
      <w:t>♪</w:t>
    </w:r>
    <w:r>
      <w:rPr>
        <w:rFonts w:eastAsiaTheme="minorHAnsi" w:cs="Arial"/>
        <w:sz w:val="20"/>
        <w:szCs w:val="20"/>
        <w:lang w:eastAsia="ja-JP"/>
      </w:rPr>
      <w:t xml:space="preserve">   831.375.1992 phone   831.375.0645  fax</w:t>
    </w:r>
  </w:p>
  <w:p w14:paraId="311036C2" w14:textId="77777777" w:rsidR="007066DE" w:rsidRDefault="007066DE">
    <w:pPr>
      <w:pStyle w:val="Footer"/>
      <w:jc w:val="center"/>
    </w:pPr>
    <w:proofErr w:type="gramStart"/>
    <w:r>
      <w:rPr>
        <w:rFonts w:eastAsiaTheme="minorHAnsi" w:cs="Arial"/>
        <w:sz w:val="20"/>
        <w:szCs w:val="20"/>
        <w:lang w:eastAsia="ja-JP"/>
      </w:rPr>
      <w:t xml:space="preserve">www.youthmusicmonterey.org  </w:t>
    </w:r>
    <w:r>
      <w:rPr>
        <w:rFonts w:ascii="Times New Roman" w:eastAsiaTheme="minorHAnsi" w:hAnsi="Times New Roman" w:cs="Times New Roman"/>
        <w:sz w:val="20"/>
        <w:szCs w:val="20"/>
        <w:lang w:eastAsia="ja-JP"/>
      </w:rPr>
      <w:t>♪</w:t>
    </w:r>
    <w:proofErr w:type="gramEnd"/>
    <w:r>
      <w:rPr>
        <w:rFonts w:eastAsiaTheme="minorHAnsi" w:cs="Arial"/>
        <w:sz w:val="20"/>
        <w:szCs w:val="20"/>
        <w:lang w:eastAsia="ja-JP"/>
      </w:rPr>
      <w:t xml:space="preserve">   office@youthmusicmonterey.org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1777" w14:textId="77777777" w:rsidR="007066DE" w:rsidRDefault="007066DE" w:rsidP="007C20E6">
      <w:pPr>
        <w:spacing w:after="0" w:line="240" w:lineRule="auto"/>
      </w:pPr>
      <w:r>
        <w:separator/>
      </w:r>
    </w:p>
  </w:footnote>
  <w:footnote w:type="continuationSeparator" w:id="0">
    <w:p w14:paraId="6DCD7A03" w14:textId="77777777" w:rsidR="007066DE" w:rsidRDefault="007066DE" w:rsidP="007C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0049" w14:textId="77777777" w:rsidR="007066DE" w:rsidRDefault="007066DE">
    <w:pPr>
      <w:pStyle w:val="Header"/>
      <w:rPr>
        <w:i/>
        <w:sz w:val="20"/>
      </w:rPr>
    </w:pPr>
    <w:r>
      <w:rPr>
        <w:i/>
        <w:noProof/>
        <w:sz w:val="20"/>
      </w:rPr>
      <w:drawing>
        <wp:anchor distT="0" distB="0" distL="133350" distR="123190" simplePos="0" relativeHeight="2" behindDoc="1" locked="0" layoutInCell="1" allowOverlap="1" wp14:anchorId="2AD48885" wp14:editId="368623B8">
          <wp:simplePos x="0" y="0"/>
          <wp:positionH relativeFrom="column">
            <wp:posOffset>-390525</wp:posOffset>
          </wp:positionH>
          <wp:positionV relativeFrom="paragraph">
            <wp:posOffset>-76200</wp:posOffset>
          </wp:positionV>
          <wp:extent cx="1381125" cy="1511935"/>
          <wp:effectExtent l="0" t="0" r="0" b="0"/>
          <wp:wrapNone/>
          <wp:docPr id="1" name="Picture 0" descr="YMM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YMM-New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9CB708" w14:textId="77777777" w:rsidR="007066DE" w:rsidRDefault="007066DE">
    <w:pPr>
      <w:pStyle w:val="Header"/>
      <w:rPr>
        <w:i/>
        <w:sz w:val="20"/>
      </w:rPr>
    </w:pPr>
  </w:p>
  <w:p w14:paraId="15265E76" w14:textId="77777777" w:rsidR="007066DE" w:rsidRDefault="007066DE">
    <w:pPr>
      <w:pStyle w:val="Header"/>
      <w:rPr>
        <w:i/>
        <w:sz w:val="20"/>
      </w:rPr>
    </w:pPr>
  </w:p>
  <w:p w14:paraId="7C02A350" w14:textId="77777777" w:rsidR="007066DE" w:rsidRDefault="007066DE">
    <w:pPr>
      <w:pStyle w:val="Header"/>
      <w:rPr>
        <w:i/>
        <w:sz w:val="20"/>
      </w:rPr>
    </w:pPr>
  </w:p>
  <w:p w14:paraId="0C403B16" w14:textId="77777777" w:rsidR="007066DE" w:rsidRDefault="007066DE">
    <w:pPr>
      <w:pStyle w:val="Header"/>
      <w:rPr>
        <w:i/>
        <w:sz w:val="20"/>
      </w:rPr>
    </w:pPr>
  </w:p>
  <w:p w14:paraId="17277AC2" w14:textId="77777777" w:rsidR="007066DE" w:rsidRDefault="007066DE">
    <w:pPr>
      <w:pStyle w:val="Header"/>
      <w:rPr>
        <w:i/>
        <w:sz w:val="20"/>
      </w:rPr>
    </w:pPr>
    <w:r>
      <w:rPr>
        <w:i/>
        <w:sz w:val="20"/>
      </w:rPr>
      <w:t xml:space="preserve"> </w:t>
    </w:r>
  </w:p>
  <w:p w14:paraId="609D2E0E" w14:textId="77777777" w:rsidR="007066DE" w:rsidRDefault="007066DE">
    <w:pPr>
      <w:pStyle w:val="Header"/>
      <w:rPr>
        <w:i/>
        <w:sz w:val="20"/>
      </w:rPr>
    </w:pPr>
    <w:r>
      <w:rPr>
        <w:i/>
        <w:sz w:val="20"/>
      </w:rPr>
      <w:t xml:space="preserve">  </w:t>
    </w:r>
  </w:p>
  <w:p w14:paraId="08FCB72A" w14:textId="77777777" w:rsidR="007066DE" w:rsidRDefault="007066DE">
    <w:pPr>
      <w:pStyle w:val="Header"/>
    </w:pPr>
    <w:r>
      <w:rPr>
        <w:i/>
        <w:sz w:val="20"/>
      </w:rPr>
      <w:t>…Building the Next Generation of Musicians and Music Lovers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B8E"/>
    <w:multiLevelType w:val="hybridMultilevel"/>
    <w:tmpl w:val="F9D4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1BA1"/>
    <w:multiLevelType w:val="multilevel"/>
    <w:tmpl w:val="6D281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E787D"/>
    <w:multiLevelType w:val="multilevel"/>
    <w:tmpl w:val="5308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45E4B"/>
    <w:multiLevelType w:val="multilevel"/>
    <w:tmpl w:val="4C70E7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4C84013"/>
    <w:multiLevelType w:val="multilevel"/>
    <w:tmpl w:val="BCD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12634"/>
    <w:multiLevelType w:val="multilevel"/>
    <w:tmpl w:val="C2AC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F1851"/>
    <w:multiLevelType w:val="multilevel"/>
    <w:tmpl w:val="207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642E8"/>
    <w:multiLevelType w:val="hybridMultilevel"/>
    <w:tmpl w:val="1DA6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6"/>
    <w:rsid w:val="00050600"/>
    <w:rsid w:val="00077EF9"/>
    <w:rsid w:val="001173D5"/>
    <w:rsid w:val="001C77BF"/>
    <w:rsid w:val="00220DBD"/>
    <w:rsid w:val="0036308B"/>
    <w:rsid w:val="004719DC"/>
    <w:rsid w:val="004D5C6E"/>
    <w:rsid w:val="00563B6C"/>
    <w:rsid w:val="00626D34"/>
    <w:rsid w:val="00656B86"/>
    <w:rsid w:val="006E1275"/>
    <w:rsid w:val="007066DE"/>
    <w:rsid w:val="00784A10"/>
    <w:rsid w:val="007A3D0C"/>
    <w:rsid w:val="007C20E6"/>
    <w:rsid w:val="00874B51"/>
    <w:rsid w:val="009E10A3"/>
    <w:rsid w:val="00A1752A"/>
    <w:rsid w:val="00F71CBD"/>
    <w:rsid w:val="00F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D3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1C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5121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5121C"/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5121C"/>
    <w:rPr>
      <w:rFonts w:eastAsia="MS Minch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121C"/>
    <w:rPr>
      <w:rFonts w:ascii="Tahoma" w:eastAsia="MS Mincho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7C20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7C20E6"/>
    <w:pPr>
      <w:spacing w:after="140" w:line="288" w:lineRule="auto"/>
    </w:pPr>
  </w:style>
  <w:style w:type="paragraph" w:styleId="List">
    <w:name w:val="List"/>
    <w:basedOn w:val="BodyText"/>
    <w:rsid w:val="007C20E6"/>
    <w:rPr>
      <w:rFonts w:cs="FreeSans"/>
    </w:rPr>
  </w:style>
  <w:style w:type="paragraph" w:styleId="Caption">
    <w:name w:val="caption"/>
    <w:basedOn w:val="Normal"/>
    <w:qFormat/>
    <w:rsid w:val="007C20E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C20E6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5121C"/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95121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5121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1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25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727F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52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1C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5121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5121C"/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5121C"/>
    <w:rPr>
      <w:rFonts w:eastAsia="MS Minch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121C"/>
    <w:rPr>
      <w:rFonts w:ascii="Tahoma" w:eastAsia="MS Mincho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7C20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7C20E6"/>
    <w:pPr>
      <w:spacing w:after="140" w:line="288" w:lineRule="auto"/>
    </w:pPr>
  </w:style>
  <w:style w:type="paragraph" w:styleId="List">
    <w:name w:val="List"/>
    <w:basedOn w:val="BodyText"/>
    <w:rsid w:val="007C20E6"/>
    <w:rPr>
      <w:rFonts w:cs="FreeSans"/>
    </w:rPr>
  </w:style>
  <w:style w:type="paragraph" w:styleId="Caption">
    <w:name w:val="caption"/>
    <w:basedOn w:val="Normal"/>
    <w:qFormat/>
    <w:rsid w:val="007C20E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C20E6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5121C"/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95121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5121C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1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925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727F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youthmusicmonterey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1971</Characters>
  <Application>Microsoft Macintosh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ASSISTANTS2</dc:creator>
  <cp:lastModifiedBy>Dorothy Micheletti</cp:lastModifiedBy>
  <cp:revision>2</cp:revision>
  <cp:lastPrinted>2018-04-18T19:32:00Z</cp:lastPrinted>
  <dcterms:created xsi:type="dcterms:W3CDTF">2021-04-22T18:53:00Z</dcterms:created>
  <dcterms:modified xsi:type="dcterms:W3CDTF">2021-04-22T18:53:00Z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